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877"/>
      </w:tblGrid>
      <w:tr w:rsidR="002A6DBD" w:rsidRPr="00E21EF3" w:rsidTr="00D67B60">
        <w:tc>
          <w:tcPr>
            <w:tcW w:w="4877" w:type="dxa"/>
          </w:tcPr>
          <w:p w:rsidR="002A6DBD" w:rsidRPr="00E21EF3" w:rsidRDefault="002A6DBD" w:rsidP="000B1EBE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:rsidR="002A6DBD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6272EB" w:rsidRPr="006272EB" w:rsidRDefault="006272EB" w:rsidP="006272E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EB">
        <w:rPr>
          <w:rFonts w:ascii="Times New Roman" w:hAnsi="Times New Roman" w:cs="Times New Roman"/>
          <w:sz w:val="28"/>
          <w:szCs w:val="28"/>
        </w:rPr>
        <w:t xml:space="preserve">«Система менеджмента качества (СМК) органа инспекции (ОИ). </w:t>
      </w:r>
      <w:proofErr w:type="gramStart"/>
      <w:r w:rsidRPr="006272EB">
        <w:rPr>
          <w:rFonts w:ascii="Times New Roman" w:hAnsi="Times New Roman" w:cs="Times New Roman"/>
          <w:sz w:val="28"/>
          <w:szCs w:val="28"/>
        </w:rPr>
        <w:t>Базовый курс (Основы СМК.</w:t>
      </w:r>
      <w:proofErr w:type="gramEnd"/>
      <w:r w:rsidRPr="006272EB">
        <w:rPr>
          <w:rFonts w:ascii="Times New Roman" w:hAnsi="Times New Roman" w:cs="Times New Roman"/>
          <w:sz w:val="28"/>
          <w:szCs w:val="28"/>
        </w:rPr>
        <w:t xml:space="preserve"> Менеджер по качеству (ОИ). </w:t>
      </w:r>
    </w:p>
    <w:p w:rsidR="006272EB" w:rsidRDefault="006272EB" w:rsidP="006272E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72EB">
        <w:rPr>
          <w:rFonts w:ascii="Times New Roman" w:hAnsi="Times New Roman" w:cs="Times New Roman"/>
          <w:sz w:val="28"/>
          <w:szCs w:val="28"/>
        </w:rPr>
        <w:t>Внутренний аудитор (ОИ).)»</w:t>
      </w:r>
      <w:proofErr w:type="gramEnd"/>
    </w:p>
    <w:p w:rsidR="002A6DBD" w:rsidRDefault="002A6DBD" w:rsidP="006272E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F4D38" w:rsidRPr="00FE59AF" w:rsidRDefault="00AA3446" w:rsidP="00BF4D38">
      <w:pPr>
        <w:spacing w:after="0" w:line="240" w:lineRule="auto"/>
        <w:jc w:val="center"/>
        <w:rPr>
          <w:rFonts w:ascii="Times New Roman" w:hAnsi="Times New Roman"/>
          <w:szCs w:val="28"/>
        </w:rPr>
      </w:pPr>
      <w:proofErr w:type="gramStart"/>
      <w:r w:rsidRPr="00FE59AF">
        <w:rPr>
          <w:rFonts w:ascii="Times New Roman" w:hAnsi="Times New Roman"/>
          <w:szCs w:val="28"/>
        </w:rPr>
        <w:t>(</w:t>
      </w:r>
      <w:r w:rsidR="00BF4D38" w:rsidRPr="00FE59AF">
        <w:rPr>
          <w:rFonts w:ascii="Times New Roman" w:hAnsi="Times New Roman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  <w:proofErr w:type="gramEnd"/>
    </w:p>
    <w:p w:rsidR="00BF4D38" w:rsidRDefault="00BF4D38" w:rsidP="00BC133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6433F" w:rsidRDefault="00D6433F" w:rsidP="00D643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квалификации, 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совершенствование 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ний и навыков специалистов ОИ 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требованиями международных и национальных 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критериев аккредитации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6433F" w:rsidRDefault="00D6433F" w:rsidP="00D6433F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результативного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ОИ</w:t>
      </w: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  и/или ОИ в составе организации;</w:t>
      </w:r>
    </w:p>
    <w:p w:rsidR="00D6433F" w:rsidRPr="00B70538" w:rsidRDefault="00D6433F" w:rsidP="00D6433F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результативного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процессами при организации и </w:t>
      </w: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инспекции</w:t>
      </w: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6433F" w:rsidRDefault="00D6433F" w:rsidP="00D6433F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разработки, внедрения, поддержания, улучшения СМК;</w:t>
      </w:r>
    </w:p>
    <w:p w:rsidR="00D6433F" w:rsidRPr="00B70538" w:rsidRDefault="00D6433F" w:rsidP="00D6433F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проведения внутренних аудитов СМК.</w:t>
      </w:r>
    </w:p>
    <w:p w:rsidR="00D6433F" w:rsidRDefault="00D6433F" w:rsidP="00D643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6433F" w:rsidRPr="00D13928" w:rsidRDefault="00D6433F" w:rsidP="00D643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Категория слушателей: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руководители организаций, заместители руководителей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руководители</w:t>
      </w:r>
      <w:r w:rsidRP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ОИ, заместители руководителей ОИ, технические руководители ОИ, руководители структурных подразделений  ОИ,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специалисты по управлению качеством, специали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сты, участвующие в организации и проведении инспекции, внутренние аудиторы ОИ.</w:t>
      </w:r>
    </w:p>
    <w:p w:rsidR="00D6433F" w:rsidRPr="00D13928" w:rsidRDefault="00D6433F" w:rsidP="00D643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обучения: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академических</w:t>
      </w:r>
      <w:proofErr w:type="gramEnd"/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с отрывом от работы.</w:t>
      </w:r>
    </w:p>
    <w:p w:rsidR="002A6DB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988"/>
        <w:gridCol w:w="851"/>
        <w:gridCol w:w="850"/>
        <w:gridCol w:w="993"/>
        <w:gridCol w:w="1004"/>
        <w:gridCol w:w="1229"/>
      </w:tblGrid>
      <w:tr w:rsidR="00D6433F" w:rsidRPr="00D13928" w:rsidTr="00CE44E9">
        <w:trPr>
          <w:trHeight w:val="345"/>
        </w:trPr>
        <w:tc>
          <w:tcPr>
            <w:tcW w:w="656" w:type="dxa"/>
            <w:vMerge w:val="restart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88" w:type="dxa"/>
            <w:vMerge w:val="restart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3698" w:type="dxa"/>
            <w:gridSpan w:val="4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при обучении</w:t>
            </w:r>
          </w:p>
        </w:tc>
        <w:tc>
          <w:tcPr>
            <w:tcW w:w="1229" w:type="dxa"/>
            <w:vMerge w:val="restart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D6433F" w:rsidRPr="00D13928" w:rsidTr="00CE44E9">
        <w:trPr>
          <w:trHeight w:val="300"/>
        </w:trPr>
        <w:tc>
          <w:tcPr>
            <w:tcW w:w="656" w:type="dxa"/>
            <w:vMerge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vMerge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433F" w:rsidRPr="002B2C9A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2C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Самостоятельное освоение</w:t>
            </w:r>
          </w:p>
        </w:tc>
        <w:tc>
          <w:tcPr>
            <w:tcW w:w="1229" w:type="dxa"/>
            <w:vMerge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433F" w:rsidRPr="00D13928" w:rsidTr="00CE44E9">
        <w:tc>
          <w:tcPr>
            <w:tcW w:w="656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4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9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D6433F" w:rsidRPr="00066548" w:rsidTr="00CE44E9">
        <w:trPr>
          <w:trHeight w:val="795"/>
        </w:trPr>
        <w:tc>
          <w:tcPr>
            <w:tcW w:w="656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D6433F" w:rsidRPr="008C0225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Требования, пути достижения, доказательность компетентности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международным стандартом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6433F" w:rsidRPr="008C0225" w:rsidRDefault="00D6433F" w:rsidP="00CE44E9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организация; </w:t>
            </w:r>
          </w:p>
          <w:p w:rsidR="00D6433F" w:rsidRPr="008C0225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требования к управлению;</w:t>
            </w:r>
          </w:p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технические требования;</w:t>
            </w:r>
          </w:p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требований.</w:t>
            </w:r>
          </w:p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6433F" w:rsidRPr="0006654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548">
              <w:rPr>
                <w:rFonts w:ascii="Times New Roman" w:eastAsia="Times New Roman" w:hAnsi="Times New Roman" w:cs="Times New Roman"/>
                <w:lang w:eastAsia="ar-SA"/>
              </w:rPr>
              <w:t>Входной контроль</w:t>
            </w:r>
          </w:p>
        </w:tc>
      </w:tr>
      <w:tr w:rsidR="00D6433F" w:rsidRPr="00D13928" w:rsidTr="00CE44E9">
        <w:trPr>
          <w:trHeight w:val="795"/>
        </w:trPr>
        <w:tc>
          <w:tcPr>
            <w:tcW w:w="656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национального органа по аккредитации к ОИ:</w:t>
            </w:r>
          </w:p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критерии аккредитации;</w:t>
            </w:r>
          </w:p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требований.</w:t>
            </w:r>
          </w:p>
          <w:p w:rsidR="00D6433F" w:rsidRPr="008C0225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433F" w:rsidRPr="00D13928" w:rsidTr="00CE44E9">
        <w:trPr>
          <w:trHeight w:val="405"/>
        </w:trPr>
        <w:tc>
          <w:tcPr>
            <w:tcW w:w="656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Практические рекомендации по разработке документов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СМК ОИ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6433F" w:rsidRPr="00D13928" w:rsidRDefault="00D6433F" w:rsidP="00CE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политики в области качества;</w:t>
            </w:r>
          </w:p>
          <w:p w:rsidR="00D6433F" w:rsidRDefault="00D6433F" w:rsidP="00CE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процедур (правил) управления СМК;</w:t>
            </w:r>
          </w:p>
          <w:p w:rsidR="00D6433F" w:rsidRDefault="00D6433F" w:rsidP="00CE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актуализация СМК с учетом изменённых требований.</w:t>
            </w:r>
          </w:p>
          <w:p w:rsidR="00D6433F" w:rsidRPr="00D13928" w:rsidRDefault="00D6433F" w:rsidP="00CE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433F" w:rsidRPr="00D13928" w:rsidTr="00CE44E9">
        <w:trPr>
          <w:trHeight w:val="405"/>
        </w:trPr>
        <w:tc>
          <w:tcPr>
            <w:tcW w:w="656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международным стандартом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практические рекомендации.</w:t>
            </w:r>
          </w:p>
          <w:p w:rsidR="00D6433F" w:rsidRPr="00B2426B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433F" w:rsidRPr="00D13928" w:rsidTr="00CE44E9">
        <w:trPr>
          <w:trHeight w:val="405"/>
        </w:trPr>
        <w:tc>
          <w:tcPr>
            <w:tcW w:w="656" w:type="dxa"/>
          </w:tcPr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Default="00D6433F" w:rsidP="00CE44E9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компетентность ОИ при проведении инспекции.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33F" w:rsidRPr="00B2426B" w:rsidRDefault="00D6433F" w:rsidP="00CE44E9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433F" w:rsidRPr="00D13928" w:rsidTr="00CE44E9">
        <w:trPr>
          <w:trHeight w:val="405"/>
        </w:trPr>
        <w:tc>
          <w:tcPr>
            <w:tcW w:w="656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и практические рекомендации по проведению внутренн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аудитов (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ок) ОИ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9011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Промежу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-точный</w:t>
            </w:r>
            <w:proofErr w:type="gramEnd"/>
            <w:r w:rsidRPr="00066548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</w:t>
            </w:r>
          </w:p>
        </w:tc>
      </w:tr>
      <w:tr w:rsidR="00D6433F" w:rsidRPr="00D13928" w:rsidTr="00CE44E9">
        <w:trPr>
          <w:trHeight w:val="435"/>
        </w:trPr>
        <w:tc>
          <w:tcPr>
            <w:tcW w:w="656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Рекомендации по разработке и реализации программы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внутренних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компетентности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9011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433F" w:rsidRPr="00D13928" w:rsidTr="00CE44E9">
        <w:trPr>
          <w:trHeight w:val="295"/>
        </w:trPr>
        <w:tc>
          <w:tcPr>
            <w:tcW w:w="656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88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и экзамен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D6433F" w:rsidRPr="00D13928" w:rsidTr="00CE44E9">
        <w:tc>
          <w:tcPr>
            <w:tcW w:w="656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133F" w:rsidRDefault="00BC133F" w:rsidP="00BC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C133F" w:rsidSect="00FC7B91">
      <w:pgSz w:w="11906" w:h="16838"/>
      <w:pgMar w:top="993" w:right="850" w:bottom="709" w:left="1701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0E" w:rsidRDefault="0042560E" w:rsidP="005B402B">
      <w:pPr>
        <w:spacing w:after="0" w:line="240" w:lineRule="auto"/>
      </w:pPr>
      <w:r>
        <w:separator/>
      </w:r>
    </w:p>
  </w:endnote>
  <w:endnote w:type="continuationSeparator" w:id="0">
    <w:p w:rsidR="0042560E" w:rsidRDefault="0042560E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0E" w:rsidRDefault="0042560E" w:rsidP="005B402B">
      <w:pPr>
        <w:spacing w:after="0" w:line="240" w:lineRule="auto"/>
      </w:pPr>
      <w:r>
        <w:separator/>
      </w:r>
    </w:p>
  </w:footnote>
  <w:footnote w:type="continuationSeparator" w:id="0">
    <w:p w:rsidR="0042560E" w:rsidRDefault="0042560E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42A5"/>
    <w:multiLevelType w:val="hybridMultilevel"/>
    <w:tmpl w:val="F174A62C"/>
    <w:lvl w:ilvl="0" w:tplc="BD725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867B3"/>
    <w:rsid w:val="000B1EBE"/>
    <w:rsid w:val="000B3C7E"/>
    <w:rsid w:val="000D041E"/>
    <w:rsid w:val="000D43A2"/>
    <w:rsid w:val="000E6678"/>
    <w:rsid w:val="000F39CD"/>
    <w:rsid w:val="00106FD0"/>
    <w:rsid w:val="00120E16"/>
    <w:rsid w:val="001262A1"/>
    <w:rsid w:val="00140759"/>
    <w:rsid w:val="00167994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61A1C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2A64"/>
    <w:rsid w:val="002F446E"/>
    <w:rsid w:val="003175B0"/>
    <w:rsid w:val="00342693"/>
    <w:rsid w:val="00356A53"/>
    <w:rsid w:val="003767BE"/>
    <w:rsid w:val="00391BFB"/>
    <w:rsid w:val="003D0DB0"/>
    <w:rsid w:val="003E5F19"/>
    <w:rsid w:val="003F6A32"/>
    <w:rsid w:val="0041225C"/>
    <w:rsid w:val="00412B66"/>
    <w:rsid w:val="00414AED"/>
    <w:rsid w:val="004200D1"/>
    <w:rsid w:val="00422EF4"/>
    <w:rsid w:val="00423A51"/>
    <w:rsid w:val="0042560E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0CD9"/>
    <w:rsid w:val="004A21C6"/>
    <w:rsid w:val="00500DA6"/>
    <w:rsid w:val="00502EA7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2EB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97E49"/>
    <w:rsid w:val="008A1899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A2571"/>
    <w:rsid w:val="00AA3446"/>
    <w:rsid w:val="00AB6AC3"/>
    <w:rsid w:val="00AB7D0C"/>
    <w:rsid w:val="00AB7D76"/>
    <w:rsid w:val="00AC0FCF"/>
    <w:rsid w:val="00AC5312"/>
    <w:rsid w:val="00AC7FA0"/>
    <w:rsid w:val="00AE35CF"/>
    <w:rsid w:val="00AF3F37"/>
    <w:rsid w:val="00B40373"/>
    <w:rsid w:val="00B4441B"/>
    <w:rsid w:val="00B50F1C"/>
    <w:rsid w:val="00B56267"/>
    <w:rsid w:val="00B621B5"/>
    <w:rsid w:val="00B67044"/>
    <w:rsid w:val="00B75A61"/>
    <w:rsid w:val="00B75C6A"/>
    <w:rsid w:val="00B855A3"/>
    <w:rsid w:val="00B85AD0"/>
    <w:rsid w:val="00BB2934"/>
    <w:rsid w:val="00BB679A"/>
    <w:rsid w:val="00BB7514"/>
    <w:rsid w:val="00BC133F"/>
    <w:rsid w:val="00BC6CF2"/>
    <w:rsid w:val="00BD18C2"/>
    <w:rsid w:val="00BD2889"/>
    <w:rsid w:val="00BF0DC8"/>
    <w:rsid w:val="00BF4D38"/>
    <w:rsid w:val="00C11FD1"/>
    <w:rsid w:val="00C32714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6433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0C5C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28FE"/>
    <w:rsid w:val="00F55DD9"/>
    <w:rsid w:val="00F71930"/>
    <w:rsid w:val="00F71A50"/>
    <w:rsid w:val="00F73CC4"/>
    <w:rsid w:val="00F9333A"/>
    <w:rsid w:val="00F9706F"/>
    <w:rsid w:val="00FA3D18"/>
    <w:rsid w:val="00FC41EF"/>
    <w:rsid w:val="00FC7B91"/>
    <w:rsid w:val="00FD2370"/>
    <w:rsid w:val="00FD2FD7"/>
    <w:rsid w:val="00FE59AF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9D77-7B0A-4BEB-BF1C-E30DB0F1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3</cp:revision>
  <cp:lastPrinted>2015-10-20T12:33:00Z</cp:lastPrinted>
  <dcterms:created xsi:type="dcterms:W3CDTF">2019-02-01T07:14:00Z</dcterms:created>
  <dcterms:modified xsi:type="dcterms:W3CDTF">2019-03-11T08:28:00Z</dcterms:modified>
</cp:coreProperties>
</file>