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C" w:rsidRDefault="007E52FC" w:rsidP="007E52FC">
      <w:pPr>
        <w:jc w:val="center"/>
        <w:rPr>
          <w:b/>
        </w:rPr>
      </w:pPr>
      <w:bookmarkStart w:id="0" w:name="_GoBack"/>
      <w:bookmarkEnd w:id="0"/>
      <w:r>
        <w:rPr>
          <w:b/>
        </w:rPr>
        <w:t>ФЕДЕРАЛЬНАЯ СЛУЖБА ПО НАДЗОРУ В СФЕРЕ ЗАЩИТЫ ПРАВ ПОТРЕБИТЕЛЕЙ И БЛАГОПОЛУЧИЯ ЧЕЛОВЕКА</w:t>
      </w:r>
    </w:p>
    <w:p w:rsidR="007E52FC" w:rsidRDefault="007E52FC" w:rsidP="007E52FC">
      <w:pPr>
        <w:jc w:val="center"/>
        <w:rPr>
          <w:b/>
        </w:rPr>
      </w:pPr>
    </w:p>
    <w:p w:rsidR="007E52FC" w:rsidRDefault="007E52FC" w:rsidP="007E52FC">
      <w:pPr>
        <w:jc w:val="center"/>
        <w:rPr>
          <w:b/>
        </w:rPr>
      </w:pPr>
      <w:r>
        <w:rPr>
          <w:b/>
        </w:rPr>
        <w:t>Федеральное бюджетное учреждение здравоохранения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«ФЕДЕРАЛЬНЫЙ ЦЕНТР ГИГИЕНЫ И ЭПИДЕМИОЛОГИИ»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Федеральной службы по надзору в сфере защиты прав потребителей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и благополучия человека</w:t>
      </w:r>
    </w:p>
    <w:p w:rsidR="007E52FC" w:rsidRDefault="007E52FC" w:rsidP="007E52FC">
      <w:pPr>
        <w:jc w:val="center"/>
      </w:pPr>
      <w:r>
        <w:t>(ФБУЗ ФЦГиЭ Роспотребнадзора)</w:t>
      </w:r>
    </w:p>
    <w:p w:rsidR="007E52FC" w:rsidRDefault="007E52FC" w:rsidP="007E52FC">
      <w:pPr>
        <w:jc w:val="center"/>
        <w:rPr>
          <w:b/>
        </w:rPr>
      </w:pP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семинара/вебинара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2FC">
        <w:rPr>
          <w:rFonts w:ascii="Times New Roman" w:hAnsi="Times New Roman" w:cs="Times New Roman"/>
          <w:b/>
          <w:sz w:val="28"/>
          <w:szCs w:val="28"/>
        </w:rPr>
        <w:t xml:space="preserve">Оценка пригодности, </w:t>
      </w:r>
      <w:proofErr w:type="spellStart"/>
      <w:r w:rsidRPr="007E52FC">
        <w:rPr>
          <w:rFonts w:ascii="Times New Roman" w:hAnsi="Times New Roman" w:cs="Times New Roman"/>
          <w:b/>
          <w:sz w:val="28"/>
          <w:szCs w:val="28"/>
        </w:rPr>
        <w:t>валидация</w:t>
      </w:r>
      <w:proofErr w:type="spellEnd"/>
      <w:r w:rsidRPr="007E52FC">
        <w:rPr>
          <w:rFonts w:ascii="Times New Roman" w:hAnsi="Times New Roman" w:cs="Times New Roman"/>
          <w:b/>
          <w:sz w:val="28"/>
          <w:szCs w:val="28"/>
        </w:rPr>
        <w:t xml:space="preserve"> и верификация методик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аккредитованных лабораториях в </w:t>
      </w:r>
      <w:r w:rsidRPr="007E52FC">
        <w:rPr>
          <w:rFonts w:ascii="Times New Roman" w:hAnsi="Times New Roman" w:cs="Times New Roman"/>
          <w:b/>
          <w:sz w:val="28"/>
          <w:szCs w:val="28"/>
        </w:rPr>
        <w:t>соответствии с современными требованиями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темы)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20-21 июня 2019 года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– г. Москва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8618"/>
      </w:tblGrid>
      <w:tr w:rsidR="007E52FC" w:rsidRPr="001971E0" w:rsidTr="007E52F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 w:rsidRPr="001971E0">
              <w:rPr>
                <w:b/>
              </w:rPr>
              <w:t>Время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FC" w:rsidRPr="001971E0" w:rsidRDefault="007E52FC" w:rsidP="001971E0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1971E0">
              <w:rPr>
                <w:b/>
              </w:rPr>
              <w:t>Наименование темы</w:t>
            </w:r>
          </w:p>
        </w:tc>
      </w:tr>
      <w:tr w:rsidR="007E52FC" w:rsidRPr="001971E0" w:rsidTr="007E52FC">
        <w:trPr>
          <w:trHeight w:val="2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C" w:rsidRPr="00D17ACF" w:rsidRDefault="008E3A6D" w:rsidP="001971E0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D17ACF">
              <w:rPr>
                <w:b/>
              </w:rPr>
              <w:t>20 июня</w:t>
            </w:r>
            <w:r w:rsidR="007E52FC" w:rsidRPr="00D17ACF">
              <w:rPr>
                <w:b/>
              </w:rPr>
              <w:t xml:space="preserve"> 2019 года</w:t>
            </w:r>
          </w:p>
        </w:tc>
      </w:tr>
      <w:tr w:rsidR="007E52FC" w:rsidRPr="001971E0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09.30–10.00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b/>
              </w:rPr>
            </w:pPr>
            <w:r w:rsidRPr="001971E0">
              <w:t xml:space="preserve">Регистрация. </w:t>
            </w:r>
          </w:p>
        </w:tc>
      </w:tr>
      <w:tr w:rsidR="007E52FC" w:rsidRPr="001971E0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10.00–11.30</w:t>
            </w: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8E3A6D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8E3A6D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11.45–13.15</w:t>
            </w: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17ACF" w:rsidRPr="001971E0" w:rsidRDefault="00D17ACF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971E0">
              <w:t>13.15-14.00</w:t>
            </w:r>
          </w:p>
          <w:p w:rsidR="007E52FC" w:rsidRDefault="007E52FC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C7284" w:rsidRPr="001971E0" w:rsidRDefault="00DC7284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Pr="001971E0" w:rsidRDefault="007E52FC" w:rsidP="001971E0">
            <w:pPr>
              <w:shd w:val="clear" w:color="auto" w:fill="FFFFFF"/>
              <w:ind w:left="-57"/>
              <w:jc w:val="center"/>
            </w:pPr>
            <w:r w:rsidRPr="001971E0">
              <w:t>14.00–17.15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26" w:rsidRPr="001971E0" w:rsidRDefault="00B61526" w:rsidP="001971E0">
            <w:pPr>
              <w:jc w:val="both"/>
            </w:pPr>
            <w:r w:rsidRPr="001971E0">
              <w:t>Требования стандарта ГОСТ ИСО/МЭК 17025-2009 и Критериев аккредитации (Приказ МЭР №326) в части использования методик исследов</w:t>
            </w:r>
            <w:r w:rsidR="00136B8B">
              <w:t>аний (испытаний) и измерений</w:t>
            </w:r>
            <w:r w:rsidR="000510C3">
              <w:t>.</w:t>
            </w:r>
          </w:p>
          <w:p w:rsidR="008E3A6D" w:rsidRPr="001971E0" w:rsidRDefault="008E3A6D" w:rsidP="001971E0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7E52FC" w:rsidRPr="001971E0" w:rsidRDefault="008E3A6D" w:rsidP="001971E0">
            <w:pPr>
              <w:snapToGrid w:val="0"/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  <w:p w:rsidR="00B61526" w:rsidRPr="001971E0" w:rsidRDefault="00B61526" w:rsidP="001971E0">
            <w:pPr>
              <w:snapToGrid w:val="0"/>
              <w:jc w:val="both"/>
            </w:pPr>
          </w:p>
          <w:p w:rsidR="001971E0" w:rsidRDefault="001971E0" w:rsidP="001971E0">
            <w:pPr>
              <w:jc w:val="both"/>
            </w:pPr>
            <w:r w:rsidRPr="001971E0">
              <w:t>Основные термины и понятия, связанные с практикой выбора, оценки п</w:t>
            </w:r>
            <w:r w:rsidR="00136B8B">
              <w:t>ригодности, применения методик исследований (испытаний), измерений</w:t>
            </w:r>
            <w:r w:rsidR="000510C3">
              <w:t>:</w:t>
            </w:r>
            <w:r w:rsidRPr="001971E0">
              <w:t xml:space="preserve"> </w:t>
            </w:r>
            <w:proofErr w:type="spellStart"/>
            <w:r w:rsidRPr="001971E0">
              <w:t>Вал</w:t>
            </w:r>
            <w:r>
              <w:t>идация</w:t>
            </w:r>
            <w:proofErr w:type="spellEnd"/>
            <w:r>
              <w:t>, верификация, аттестация методик.</w:t>
            </w:r>
          </w:p>
          <w:p w:rsidR="00DC7284" w:rsidRPr="001971E0" w:rsidRDefault="00DC7284" w:rsidP="001971E0">
            <w:pPr>
              <w:jc w:val="both"/>
            </w:pPr>
          </w:p>
          <w:p w:rsidR="001971E0" w:rsidRPr="001971E0" w:rsidRDefault="001971E0" w:rsidP="001971E0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1971E0" w:rsidRPr="001971E0" w:rsidRDefault="001971E0" w:rsidP="001971E0">
            <w:pPr>
              <w:snapToGrid w:val="0"/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  <w:p w:rsidR="007E52FC" w:rsidRPr="001971E0" w:rsidRDefault="007E52FC" w:rsidP="001971E0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 </w:t>
            </w:r>
          </w:p>
          <w:p w:rsidR="007E52FC" w:rsidRPr="001971E0" w:rsidRDefault="007E52FC" w:rsidP="001971E0">
            <w:pPr>
              <w:snapToGrid w:val="0"/>
            </w:pPr>
            <w:r w:rsidRPr="001971E0">
              <w:t>Обеденный перерыв.</w:t>
            </w:r>
          </w:p>
          <w:p w:rsidR="007E52FC" w:rsidRPr="001971E0" w:rsidRDefault="007E52FC" w:rsidP="001971E0">
            <w:pPr>
              <w:snapToGrid w:val="0"/>
              <w:jc w:val="both"/>
            </w:pPr>
          </w:p>
          <w:p w:rsidR="007E52FC" w:rsidRDefault="001971E0" w:rsidP="001971E0">
            <w:pPr>
              <w:jc w:val="both"/>
              <w:rPr>
                <w:bCs/>
              </w:rPr>
            </w:pPr>
            <w:r w:rsidRPr="001971E0">
              <w:rPr>
                <w:bCs/>
              </w:rPr>
              <w:t xml:space="preserve">Алгоритмы </w:t>
            </w:r>
            <w:r>
              <w:rPr>
                <w:bCs/>
              </w:rPr>
              <w:t>оценки пригодности методик испытаний (прямые и косвенные измерения)</w:t>
            </w:r>
            <w:r w:rsidR="000510C3">
              <w:rPr>
                <w:bCs/>
              </w:rPr>
              <w:t>.</w:t>
            </w:r>
          </w:p>
          <w:p w:rsidR="00D17ACF" w:rsidRDefault="00D17ACF" w:rsidP="001971E0">
            <w:pPr>
              <w:jc w:val="both"/>
              <w:rPr>
                <w:bCs/>
              </w:rPr>
            </w:pPr>
          </w:p>
          <w:p w:rsidR="000510C3" w:rsidRPr="001971E0" w:rsidRDefault="000510C3" w:rsidP="000510C3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0510C3" w:rsidRPr="000510C3" w:rsidRDefault="000510C3" w:rsidP="000510C3">
            <w:pPr>
              <w:snapToGrid w:val="0"/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</w:tc>
      </w:tr>
      <w:tr w:rsidR="00B61526" w:rsidRPr="001971E0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26" w:rsidRPr="001971E0" w:rsidRDefault="00B61526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26" w:rsidRPr="00D17ACF" w:rsidRDefault="008E3A6D" w:rsidP="001971E0">
            <w:pPr>
              <w:jc w:val="center"/>
              <w:rPr>
                <w:b/>
              </w:rPr>
            </w:pPr>
            <w:r w:rsidRPr="00D17ACF">
              <w:rPr>
                <w:b/>
              </w:rPr>
              <w:t>21 июня 2019 года</w:t>
            </w:r>
          </w:p>
        </w:tc>
      </w:tr>
      <w:tr w:rsidR="00B61526" w:rsidRPr="001971E0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A6D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10.00–</w:t>
            </w:r>
            <w:r w:rsidR="00060E4A">
              <w:t>11.30</w:t>
            </w:r>
            <w:r w:rsidR="00DC7284">
              <w:t>.</w:t>
            </w:r>
          </w:p>
          <w:p w:rsidR="008E3A6D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8E3A6D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060E4A" w:rsidRDefault="00060E4A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060E4A" w:rsidRPr="001971E0" w:rsidRDefault="00060E4A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060E4A" w:rsidRPr="001971E0" w:rsidRDefault="00060E4A" w:rsidP="00060E4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11.45–13.15</w:t>
            </w:r>
          </w:p>
          <w:p w:rsidR="008E3A6D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F405FA" w:rsidRDefault="00F405FA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F405FA" w:rsidRDefault="00F405FA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C7284" w:rsidRDefault="00DC7284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F405FA" w:rsidRPr="001971E0" w:rsidRDefault="00F405FA" w:rsidP="00F405F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971E0">
              <w:t>13.15-14.00</w:t>
            </w:r>
          </w:p>
          <w:p w:rsidR="008E3A6D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B61526" w:rsidRPr="001971E0" w:rsidRDefault="008E3A6D" w:rsidP="001971E0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971E0">
              <w:t>14.00–17.15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4A" w:rsidRDefault="00060E4A" w:rsidP="00060E4A">
            <w:r>
              <w:lastRenderedPageBreak/>
              <w:t>Показатели точности результатов измерений по МИ на основе характеристики погрешности и неопределенности.</w:t>
            </w:r>
            <w:r w:rsidRPr="00136B8B">
              <w:t xml:space="preserve"> Погрешность, неопределенность и их составляющие.</w:t>
            </w:r>
          </w:p>
          <w:p w:rsidR="000510C3" w:rsidRPr="001971E0" w:rsidRDefault="000510C3" w:rsidP="000510C3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0510C3" w:rsidRDefault="000510C3" w:rsidP="000510C3">
            <w:pPr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  <w:p w:rsidR="00060E4A" w:rsidRDefault="00060E4A" w:rsidP="00060E4A">
            <w:pPr>
              <w:jc w:val="both"/>
            </w:pPr>
            <w:r w:rsidRPr="000510C3">
              <w:t>Требования к разработке, аттестации, стандартизации методики измерений</w:t>
            </w:r>
            <w:r>
              <w:t xml:space="preserve">. </w:t>
            </w:r>
            <w:r w:rsidRPr="00136B8B">
              <w:t>Построение и содержание нормативных документов на методики измерений.</w:t>
            </w:r>
          </w:p>
          <w:p w:rsidR="00060E4A" w:rsidRPr="001971E0" w:rsidRDefault="00060E4A" w:rsidP="00060E4A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060E4A" w:rsidRDefault="00060E4A" w:rsidP="00060E4A">
            <w:pPr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  <w:p w:rsidR="00060E4A" w:rsidRDefault="00060E4A" w:rsidP="00DC7284">
            <w:pPr>
              <w:snapToGrid w:val="0"/>
            </w:pPr>
          </w:p>
          <w:p w:rsidR="00DC7284" w:rsidRPr="001971E0" w:rsidRDefault="00DC7284" w:rsidP="00DC7284">
            <w:pPr>
              <w:snapToGrid w:val="0"/>
            </w:pPr>
            <w:r w:rsidRPr="001971E0">
              <w:t>Обеденный перерыв.</w:t>
            </w:r>
          </w:p>
          <w:p w:rsidR="00DC7284" w:rsidRDefault="00DC7284" w:rsidP="001971E0">
            <w:pPr>
              <w:jc w:val="both"/>
            </w:pPr>
          </w:p>
          <w:p w:rsidR="00060E4A" w:rsidRDefault="00060E4A" w:rsidP="00060E4A">
            <w:pPr>
              <w:jc w:val="both"/>
            </w:pPr>
            <w:r w:rsidRPr="001971E0">
              <w:t xml:space="preserve">Внедрение стандартизованных </w:t>
            </w:r>
            <w:r>
              <w:t>методик</w:t>
            </w:r>
            <w:r w:rsidRPr="001971E0">
              <w:t xml:space="preserve">. </w:t>
            </w:r>
          </w:p>
          <w:p w:rsidR="00060E4A" w:rsidRDefault="00060E4A" w:rsidP="00060E4A">
            <w:pPr>
              <w:jc w:val="both"/>
            </w:pPr>
            <w:r w:rsidRPr="001971E0">
              <w:t xml:space="preserve">Подтверждение соответствия установленным требованиям, проверка соответствия операции и приемов, осуществляемых при реализации </w:t>
            </w:r>
            <w:r>
              <w:t>методик</w:t>
            </w:r>
            <w:r w:rsidRPr="001971E0">
              <w:t xml:space="preserve"> в лаборатории требованиям нормативных документов (НД).</w:t>
            </w:r>
            <w:r>
              <w:t xml:space="preserve"> </w:t>
            </w:r>
          </w:p>
          <w:p w:rsidR="00060E4A" w:rsidRDefault="00060E4A" w:rsidP="00060E4A">
            <w:pPr>
              <w:jc w:val="both"/>
            </w:pPr>
            <w:r>
              <w:rPr>
                <w:bCs/>
              </w:rPr>
              <w:t>Э</w:t>
            </w:r>
            <w:r w:rsidRPr="00F405FA">
              <w:rPr>
                <w:bCs/>
              </w:rPr>
              <w:t>кспериментальн</w:t>
            </w:r>
            <w:r>
              <w:rPr>
                <w:bCs/>
              </w:rPr>
              <w:t>ая</w:t>
            </w:r>
            <w:r w:rsidRPr="00F405FA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F405FA">
              <w:rPr>
                <w:bCs/>
              </w:rPr>
              <w:t xml:space="preserve"> получения в лаборатории результатов испытаний с точностью, отвечающей требованиям НД на методику измерений</w:t>
            </w:r>
            <w:r>
              <w:rPr>
                <w:bCs/>
              </w:rPr>
              <w:t xml:space="preserve"> </w:t>
            </w:r>
            <w:r>
              <w:t>по рекомендациям Р 50.2.060-2008.</w:t>
            </w:r>
          </w:p>
          <w:p w:rsidR="00060E4A" w:rsidRDefault="00060E4A" w:rsidP="00060E4A">
            <w:pPr>
              <w:jc w:val="both"/>
            </w:pPr>
            <w:r w:rsidRPr="00F405FA">
              <w:t xml:space="preserve">Оформление результатов внедрения </w:t>
            </w:r>
            <w:r>
              <w:t>методик</w:t>
            </w:r>
            <w:r w:rsidRPr="00F405FA">
              <w:t xml:space="preserve"> в практику лаборатории.</w:t>
            </w:r>
            <w:r>
              <w:t xml:space="preserve"> Форма акта и примеры составления.</w:t>
            </w:r>
          </w:p>
          <w:p w:rsidR="00136B8B" w:rsidRPr="001971E0" w:rsidRDefault="00136B8B" w:rsidP="00136B8B">
            <w:pPr>
              <w:snapToGrid w:val="0"/>
              <w:jc w:val="right"/>
              <w:rPr>
                <w:b/>
                <w:i/>
              </w:rPr>
            </w:pPr>
            <w:r w:rsidRPr="001971E0">
              <w:rPr>
                <w:b/>
                <w:i/>
              </w:rPr>
              <w:t xml:space="preserve">ФИО лектора, должность </w:t>
            </w:r>
          </w:p>
          <w:p w:rsidR="00F405FA" w:rsidRPr="001971E0" w:rsidRDefault="00136B8B" w:rsidP="00136B8B">
            <w:pPr>
              <w:jc w:val="right"/>
            </w:pPr>
            <w:r w:rsidRPr="001971E0">
              <w:rPr>
                <w:b/>
                <w:i/>
              </w:rPr>
              <w:t>(по согласованию)</w:t>
            </w:r>
          </w:p>
          <w:p w:rsidR="00B61526" w:rsidRPr="001971E0" w:rsidRDefault="00B61526" w:rsidP="001971E0"/>
        </w:tc>
      </w:tr>
    </w:tbl>
    <w:p w:rsidR="007E52FC" w:rsidRDefault="007E52FC" w:rsidP="007E52FC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Итого: 15 академических часов</w:t>
      </w:r>
    </w:p>
    <w:p w:rsidR="007E52FC" w:rsidRDefault="007E52FC" w:rsidP="007E52FC">
      <w:pPr>
        <w:rPr>
          <w:b/>
          <w:bCs/>
        </w:rPr>
      </w:pPr>
      <w:r>
        <w:rPr>
          <w:b/>
          <w:bCs/>
        </w:rPr>
        <w:t>В программу могут быть внесены изменения и дополнения</w:t>
      </w:r>
    </w:p>
    <w:p w:rsidR="00574A00" w:rsidRDefault="00574A00" w:rsidP="00B61526"/>
    <w:sectPr w:rsidR="005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2"/>
    <w:rsid w:val="000510C3"/>
    <w:rsid w:val="00060E4A"/>
    <w:rsid w:val="00136B8B"/>
    <w:rsid w:val="001971E0"/>
    <w:rsid w:val="00372581"/>
    <w:rsid w:val="00574A00"/>
    <w:rsid w:val="00767D82"/>
    <w:rsid w:val="007E52FC"/>
    <w:rsid w:val="00800EFC"/>
    <w:rsid w:val="008E2972"/>
    <w:rsid w:val="008E3A6D"/>
    <w:rsid w:val="00974B9F"/>
    <w:rsid w:val="00B61526"/>
    <w:rsid w:val="00D17ACF"/>
    <w:rsid w:val="00DC7284"/>
    <w:rsid w:val="00F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52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E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52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E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Николаевна</dc:creator>
  <cp:lastModifiedBy>Наталья Викторовна Леонард</cp:lastModifiedBy>
  <cp:revision>2</cp:revision>
  <dcterms:created xsi:type="dcterms:W3CDTF">2019-05-08T12:29:00Z</dcterms:created>
  <dcterms:modified xsi:type="dcterms:W3CDTF">2019-05-08T12:29:00Z</dcterms:modified>
</cp:coreProperties>
</file>