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3" w:rsidRDefault="00AC6B93" w:rsidP="00AC6B93">
      <w:pPr>
        <w:shd w:val="clear" w:color="auto" w:fill="FFFFFF"/>
        <w:jc w:val="right"/>
        <w:rPr>
          <w:b/>
          <w:bCs/>
          <w:color w:val="000000"/>
          <w:spacing w:val="-1"/>
        </w:rPr>
      </w:pPr>
      <w:bookmarkStart w:id="0" w:name="_GoBack"/>
      <w:bookmarkEnd w:id="0"/>
    </w:p>
    <w:p w:rsidR="00AC6B93" w:rsidRPr="00FA3D18" w:rsidRDefault="00AC6B93" w:rsidP="00AC6B93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AC6B93" w:rsidRDefault="00AC6B93" w:rsidP="00AC6B93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B52CCF" w:rsidRPr="00F51176" w:rsidRDefault="00B52CCF" w:rsidP="00B52CCF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B52CCF" w:rsidRPr="00337222" w:rsidRDefault="00B52CCF" w:rsidP="00B52CCF">
      <w:pPr>
        <w:jc w:val="center"/>
        <w:rPr>
          <w:b/>
          <w:sz w:val="28"/>
        </w:rPr>
      </w:pPr>
      <w:r w:rsidRPr="00337222">
        <w:rPr>
          <w:b/>
        </w:rPr>
        <w:t>«</w:t>
      </w:r>
      <w:r w:rsidRPr="00337222">
        <w:rPr>
          <w:b/>
          <w:sz w:val="28"/>
        </w:rPr>
        <w:t xml:space="preserve">Вопросы биологической безопасности при работе лабораторий с патогенными биологическими агентами (ПБА)» </w:t>
      </w:r>
    </w:p>
    <w:p w:rsidR="00B52CCF" w:rsidRPr="003F6038" w:rsidRDefault="00C24600" w:rsidP="00B52CC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B52CCF" w:rsidRPr="003F6038">
        <w:rPr>
          <w:sz w:val="18"/>
          <w:szCs w:val="18"/>
        </w:rPr>
        <w:t>название дополнительной профессиональной программы повышения квалификации (профессиональной переподготовки)</w:t>
      </w:r>
      <w:proofErr w:type="gramEnd"/>
    </w:p>
    <w:p w:rsidR="00B52CCF" w:rsidRPr="003F6038" w:rsidRDefault="00B52CCF" w:rsidP="00B52CCF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2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Цель</w:t>
      </w:r>
      <w:r w:rsidRPr="003F6038">
        <w:rPr>
          <w:rFonts w:ascii="Times New Roman" w:hAnsi="Times New Roman" w:cs="Times New Roman"/>
          <w:sz w:val="24"/>
          <w:szCs w:val="22"/>
        </w:rPr>
        <w:t>: повышение квалификации специалистов, получение знаний и навыков теоретических и практических знаний по вопросам биологической безопасности при работе микробиологических лабораторий с патогенными биологическими агентами</w:t>
      </w:r>
    </w:p>
    <w:p w:rsidR="00B52CCF" w:rsidRPr="003F6038" w:rsidRDefault="00B52CCF" w:rsidP="00B52CCF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2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Категория слушателей</w:t>
      </w:r>
      <w:r w:rsidRPr="003F6038">
        <w:rPr>
          <w:rFonts w:ascii="Times New Roman" w:hAnsi="Times New Roman" w:cs="Times New Roman"/>
          <w:sz w:val="24"/>
          <w:szCs w:val="22"/>
        </w:rPr>
        <w:t xml:space="preserve">: специалисты с высшим и средним специальным образованием </w:t>
      </w:r>
      <w:r w:rsidRPr="00A67A78">
        <w:rPr>
          <w:rFonts w:ascii="Times New Roman" w:hAnsi="Times New Roman" w:cs="Times New Roman"/>
          <w:sz w:val="24"/>
          <w:szCs w:val="22"/>
        </w:rPr>
        <w:t>бактериологических</w:t>
      </w:r>
      <w:r w:rsidRPr="003F6038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3F6038">
        <w:rPr>
          <w:rFonts w:ascii="Times New Roman" w:hAnsi="Times New Roman" w:cs="Times New Roman"/>
          <w:sz w:val="24"/>
          <w:szCs w:val="22"/>
        </w:rPr>
        <w:t>паразитологических</w:t>
      </w:r>
      <w:proofErr w:type="spellEnd"/>
      <w:r w:rsidRPr="003F6038">
        <w:rPr>
          <w:rFonts w:ascii="Times New Roman" w:hAnsi="Times New Roman" w:cs="Times New Roman"/>
          <w:sz w:val="24"/>
          <w:szCs w:val="22"/>
        </w:rPr>
        <w:t>, вирусологических лабораторий, специалисты подразделений, обеспечивающие эпидемиологический надзор и работу комиссий по соблюдению требований биологической безопасности, организаторы здравоохранения</w:t>
      </w:r>
    </w:p>
    <w:p w:rsidR="00B52CCF" w:rsidRPr="009202BA" w:rsidRDefault="00B52CCF" w:rsidP="00B52CCF">
      <w:pPr>
        <w:pStyle w:val="ConsPlusNonformat"/>
        <w:spacing w:after="120"/>
        <w:ind w:left="-992"/>
        <w:rPr>
          <w:rFonts w:ascii="Times New Roman" w:hAnsi="Times New Roman"/>
          <w:b/>
          <w:sz w:val="26"/>
          <w:szCs w:val="26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Срок обучения</w:t>
      </w:r>
      <w:r w:rsidRPr="003F6038">
        <w:rPr>
          <w:rFonts w:ascii="Times New Roman" w:hAnsi="Times New Roman" w:cs="Times New Roman"/>
          <w:sz w:val="24"/>
          <w:szCs w:val="22"/>
        </w:rPr>
        <w:t xml:space="preserve">: </w:t>
      </w:r>
      <w:r w:rsidRPr="003F6038">
        <w:rPr>
          <w:rFonts w:ascii="Times New Roman" w:hAnsi="Times New Roman" w:cs="Times New Roman"/>
          <w:sz w:val="24"/>
          <w:szCs w:val="22"/>
          <w:u w:val="single"/>
        </w:rPr>
        <w:t>72</w:t>
      </w:r>
      <w:r w:rsidRPr="003F6038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Pr="003F6038">
        <w:rPr>
          <w:rFonts w:ascii="Times New Roman" w:hAnsi="Times New Roman" w:cs="Times New Roman"/>
          <w:sz w:val="24"/>
          <w:szCs w:val="22"/>
        </w:rPr>
        <w:t>академических</w:t>
      </w:r>
      <w:proofErr w:type="gramEnd"/>
      <w:r w:rsidRPr="003F6038">
        <w:rPr>
          <w:rFonts w:ascii="Times New Roman" w:hAnsi="Times New Roman" w:cs="Times New Roman"/>
          <w:sz w:val="24"/>
          <w:szCs w:val="22"/>
        </w:rPr>
        <w:t xml:space="preserve"> часа </w:t>
      </w:r>
      <w:r w:rsidR="00C24600">
        <w:rPr>
          <w:rFonts w:ascii="Times New Roman" w:hAnsi="Times New Roman" w:cs="Times New Roman"/>
          <w:sz w:val="24"/>
          <w:szCs w:val="22"/>
        </w:rPr>
        <w:t xml:space="preserve"> </w:t>
      </w:r>
      <w:r w:rsidRPr="009202BA">
        <w:rPr>
          <w:rFonts w:ascii="Times New Roman" w:hAnsi="Times New Roman" w:cs="Times New Roman"/>
          <w:b/>
          <w:sz w:val="24"/>
          <w:szCs w:val="22"/>
        </w:rPr>
        <w:t>(</w:t>
      </w:r>
      <w:r w:rsidR="00C24600" w:rsidRPr="009202BA">
        <w:rPr>
          <w:rFonts w:ascii="Times New Roman" w:hAnsi="Times New Roman" w:cs="Times New Roman"/>
          <w:b/>
          <w:sz w:val="24"/>
          <w:szCs w:val="22"/>
        </w:rPr>
        <w:t>электронное обучение</w:t>
      </w:r>
      <w:r w:rsidR="00C24600" w:rsidRPr="009202BA">
        <w:rPr>
          <w:rFonts w:ascii="Times New Roman" w:hAnsi="Times New Roman" w:cs="Times New Roman"/>
          <w:b/>
          <w:sz w:val="24"/>
          <w:szCs w:val="22"/>
          <w:u w:val="single"/>
        </w:rPr>
        <w:t>)</w:t>
      </w: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851"/>
        <w:gridCol w:w="1134"/>
      </w:tblGrid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>
              <w:t>№</w:t>
            </w:r>
          </w:p>
          <w:p w:rsidR="00C24600" w:rsidRPr="00F5783C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 w:rsidRPr="00F5783C">
              <w:t>п/п</w:t>
            </w:r>
          </w:p>
          <w:p w:rsidR="00C24600" w:rsidRPr="00F5783C" w:rsidRDefault="00C24600" w:rsidP="00687C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F5783C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>
              <w:t>Кол-во</w:t>
            </w:r>
          </w:p>
          <w:p w:rsidR="00C24600" w:rsidRPr="00F5783C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00" w:rsidRDefault="00C24600" w:rsidP="00BA3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Форма</w:t>
            </w:r>
          </w:p>
          <w:p w:rsidR="00C24600" w:rsidRPr="00F5783C" w:rsidRDefault="00C24600" w:rsidP="00BA35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>
              <w:t>контроля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6A5CD9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F5783C" w:rsidRDefault="00C24600" w:rsidP="00687C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6A5CD9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C24600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</w:pPr>
            <w:r>
              <w:t>4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Изучение инструктивно-методической литературы (список прилагается)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firstLine="5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Проблемы биобезопасности на современном этапе, концепция, принципы, уровни биобезопасности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firstLine="5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 xml:space="preserve">Санитарно-эпидемиологические правила безопасности работы с микроорганизмами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firstLine="5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Порядок получения санитарно- эпидемиологического заключения и лицензии на деятельность, связанной с возбудителями инфекционных заболеваний человека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right="102"/>
              <w:jc w:val="both"/>
              <w:rPr>
                <w:spacing w:val="-9"/>
                <w:szCs w:val="23"/>
              </w:rPr>
            </w:pPr>
            <w:r w:rsidRPr="003F6038">
              <w:rPr>
                <w:spacing w:val="-9"/>
                <w:szCs w:val="23"/>
              </w:rPr>
              <w:t>Основы перевозки инфекционных материалов.</w:t>
            </w:r>
          </w:p>
          <w:p w:rsidR="00C24600" w:rsidRPr="003F6038" w:rsidRDefault="00C24600" w:rsidP="00687C85">
            <w:pPr>
              <w:shd w:val="clear" w:color="auto" w:fill="FFFFFF"/>
              <w:snapToGrid w:val="0"/>
              <w:ind w:right="102"/>
              <w:jc w:val="both"/>
              <w:rPr>
                <w:spacing w:val="-9"/>
                <w:szCs w:val="23"/>
              </w:rPr>
            </w:pPr>
            <w:r w:rsidRPr="003F6038">
              <w:rPr>
                <w:szCs w:val="23"/>
              </w:rPr>
              <w:t>Правила отбора и транспортировки материала, подозрительного на инфицированность возбудителями инфекционных заболеваний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Лабораторное оборудование для обеспечения биологической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Документация микробиологических лабораторий, нормирующая вопросы биобезопасности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Требования к помещениям микробиологической лаборатории. Обеспечение биологической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Обеззараживание и утилизация инфекционного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Внутренний и внешний контроль кач</w:t>
            </w:r>
            <w:r>
              <w:rPr>
                <w:szCs w:val="23"/>
              </w:rPr>
              <w:t>ества лабораторных исследований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Утилизация отходов в микробиологических лабораториях.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Использование средств индивидуальной защиты при различных уровнях биологической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jc w:val="center"/>
            </w:pPr>
            <w:r w:rsidRPr="003F6038">
              <w:t>-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3F6038" w:rsidRDefault="00C24600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C24600">
            <w:pPr>
              <w:shd w:val="clear" w:color="auto" w:fill="FFFFFF"/>
              <w:snapToGrid w:val="0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687C8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3F6038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3F6038" w:rsidRDefault="00C24600" w:rsidP="00C246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тестирование,</w:t>
            </w:r>
          </w:p>
        </w:tc>
      </w:tr>
      <w:tr w:rsidR="00C24600" w:rsidRPr="00E21EF3" w:rsidTr="00C2460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Pr="00F5783C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600" w:rsidRDefault="00C24600" w:rsidP="00687C8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Pr="001A01F7" w:rsidRDefault="00C24600" w:rsidP="00687C85">
            <w:pPr>
              <w:shd w:val="clear" w:color="auto" w:fill="FFFFFF"/>
              <w:snapToGrid w:val="0"/>
              <w:jc w:val="center"/>
              <w:rPr>
                <w:b/>
                <w:sz w:val="23"/>
                <w:szCs w:val="23"/>
              </w:rPr>
            </w:pPr>
            <w:r w:rsidRPr="001A01F7">
              <w:rPr>
                <w:b/>
                <w:sz w:val="23"/>
                <w:szCs w:val="23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00" w:rsidRDefault="00C24600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C6B93" w:rsidRPr="008A302D" w:rsidRDefault="00C24600" w:rsidP="00C24600">
      <w:pPr>
        <w:spacing w:line="480" w:lineRule="auto"/>
        <w:ind w:left="426" w:hanging="360"/>
        <w:jc w:val="both"/>
        <w:rPr>
          <w:b/>
        </w:rPr>
      </w:pPr>
      <w:r>
        <w:rPr>
          <w:b/>
        </w:rPr>
        <w:t>В учебный план могут быть внесены изменения и дополнения.</w:t>
      </w: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200E26" w:rsidRPr="00AC6B93" w:rsidRDefault="00200E26" w:rsidP="00AC6B93"/>
    <w:sectPr w:rsidR="00200E26" w:rsidRPr="00AC6B93" w:rsidSect="00B01462">
      <w:headerReference w:type="default" r:id="rId9"/>
      <w:pgSz w:w="11905" w:h="16837"/>
      <w:pgMar w:top="1134" w:right="1134" w:bottom="1560" w:left="1418" w:header="1136" w:footer="174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EC" w:rsidRDefault="00967CEC">
      <w:r>
        <w:separator/>
      </w:r>
    </w:p>
  </w:endnote>
  <w:endnote w:type="continuationSeparator" w:id="0">
    <w:p w:rsidR="00967CEC" w:rsidRDefault="0096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EC" w:rsidRDefault="00967CEC">
      <w:r>
        <w:separator/>
      </w:r>
    </w:p>
  </w:footnote>
  <w:footnote w:type="continuationSeparator" w:id="0">
    <w:p w:rsidR="00967CEC" w:rsidRDefault="0096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11104"/>
      <w:docPartObj>
        <w:docPartGallery w:val="Page Numbers (Top of Page)"/>
        <w:docPartUnique/>
      </w:docPartObj>
    </w:sdtPr>
    <w:sdtEndPr/>
    <w:sdtContent>
      <w:p w:rsidR="00B01462" w:rsidRDefault="00B01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B34">
          <w:rPr>
            <w:noProof/>
          </w:rPr>
          <w:t>2</w:t>
        </w:r>
        <w:r>
          <w:fldChar w:fldCharType="end"/>
        </w:r>
      </w:p>
    </w:sdtContent>
  </w:sdt>
  <w:p w:rsidR="00C761E9" w:rsidRDefault="00967C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2EB"/>
    <w:multiLevelType w:val="hybridMultilevel"/>
    <w:tmpl w:val="209C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E3C"/>
    <w:multiLevelType w:val="hybridMultilevel"/>
    <w:tmpl w:val="78F031F6"/>
    <w:lvl w:ilvl="0" w:tplc="7AB881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9B6A8A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20AF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5E66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7EF1"/>
    <w:multiLevelType w:val="hybridMultilevel"/>
    <w:tmpl w:val="4D448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E66FE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3FC7"/>
    <w:multiLevelType w:val="multilevel"/>
    <w:tmpl w:val="11FC333A"/>
    <w:lvl w:ilvl="0">
      <w:start w:val="89"/>
      <w:numFmt w:val="decimal"/>
      <w:lvlText w:val="%1"/>
      <w:lvlJc w:val="left"/>
      <w:pPr>
        <w:ind w:left="1712" w:hanging="1610"/>
      </w:pPr>
      <w:rPr>
        <w:rFonts w:hint="default"/>
      </w:rPr>
    </w:lvl>
    <w:lvl w:ilvl="1">
      <w:start w:val="208"/>
      <w:numFmt w:val="decimal"/>
      <w:lvlText w:val="%1.%2"/>
      <w:lvlJc w:val="left"/>
      <w:pPr>
        <w:ind w:left="1712" w:hanging="1610"/>
      </w:pPr>
      <w:rPr>
        <w:rFonts w:hint="default"/>
      </w:rPr>
    </w:lvl>
    <w:lvl w:ilvl="2">
      <w:start w:val="49"/>
      <w:numFmt w:val="decimal"/>
      <w:lvlText w:val="%1.%2.%3"/>
      <w:lvlJc w:val="left"/>
      <w:pPr>
        <w:ind w:left="1712" w:hanging="1610"/>
      </w:pPr>
      <w:rPr>
        <w:rFonts w:hint="default"/>
      </w:rPr>
    </w:lvl>
    <w:lvl w:ilvl="3">
      <w:start w:val="109"/>
      <w:numFmt w:val="decimal"/>
      <w:lvlText w:val="%1.%2.%3.%4"/>
      <w:lvlJc w:val="left"/>
      <w:pPr>
        <w:ind w:left="1712" w:hanging="16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834" w:hanging="1610"/>
      </w:pPr>
      <w:rPr>
        <w:rFonts w:hint="default"/>
      </w:rPr>
    </w:lvl>
    <w:lvl w:ilvl="5">
      <w:numFmt w:val="bullet"/>
      <w:lvlText w:val="•"/>
      <w:lvlJc w:val="left"/>
      <w:pPr>
        <w:ind w:left="5613" w:hanging="1610"/>
      </w:pPr>
      <w:rPr>
        <w:rFonts w:hint="default"/>
      </w:rPr>
    </w:lvl>
    <w:lvl w:ilvl="6">
      <w:numFmt w:val="bullet"/>
      <w:lvlText w:val="•"/>
      <w:lvlJc w:val="left"/>
      <w:pPr>
        <w:ind w:left="6391" w:hanging="1610"/>
      </w:pPr>
      <w:rPr>
        <w:rFonts w:hint="default"/>
      </w:rPr>
    </w:lvl>
    <w:lvl w:ilvl="7">
      <w:numFmt w:val="bullet"/>
      <w:lvlText w:val="•"/>
      <w:lvlJc w:val="left"/>
      <w:pPr>
        <w:ind w:left="7170" w:hanging="1610"/>
      </w:pPr>
      <w:rPr>
        <w:rFonts w:hint="default"/>
      </w:rPr>
    </w:lvl>
    <w:lvl w:ilvl="8">
      <w:numFmt w:val="bullet"/>
      <w:lvlText w:val="•"/>
      <w:lvlJc w:val="left"/>
      <w:pPr>
        <w:ind w:left="7949" w:hanging="1610"/>
      </w:pPr>
      <w:rPr>
        <w:rFonts w:hint="default"/>
      </w:rPr>
    </w:lvl>
  </w:abstractNum>
  <w:abstractNum w:abstractNumId="9">
    <w:nsid w:val="6A2977E5"/>
    <w:multiLevelType w:val="hybridMultilevel"/>
    <w:tmpl w:val="D13A26AC"/>
    <w:lvl w:ilvl="0" w:tplc="EF120AC6">
      <w:start w:val="1"/>
      <w:numFmt w:val="decimal"/>
      <w:lvlText w:val="%1."/>
      <w:lvlJc w:val="left"/>
      <w:pPr>
        <w:ind w:left="102" w:hanging="70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2221D92">
      <w:numFmt w:val="bullet"/>
      <w:lvlText w:val="•"/>
      <w:lvlJc w:val="left"/>
      <w:pPr>
        <w:ind w:left="1040" w:hanging="701"/>
      </w:pPr>
      <w:rPr>
        <w:rFonts w:hint="default"/>
      </w:rPr>
    </w:lvl>
    <w:lvl w:ilvl="2" w:tplc="DA8A72B0">
      <w:numFmt w:val="bullet"/>
      <w:lvlText w:val="•"/>
      <w:lvlJc w:val="left"/>
      <w:pPr>
        <w:ind w:left="1981" w:hanging="701"/>
      </w:pPr>
      <w:rPr>
        <w:rFonts w:hint="default"/>
      </w:rPr>
    </w:lvl>
    <w:lvl w:ilvl="3" w:tplc="23F26AAA">
      <w:numFmt w:val="bullet"/>
      <w:lvlText w:val="•"/>
      <w:lvlJc w:val="left"/>
      <w:pPr>
        <w:ind w:left="2921" w:hanging="701"/>
      </w:pPr>
      <w:rPr>
        <w:rFonts w:hint="default"/>
      </w:rPr>
    </w:lvl>
    <w:lvl w:ilvl="4" w:tplc="896EA8CE">
      <w:numFmt w:val="bullet"/>
      <w:lvlText w:val="•"/>
      <w:lvlJc w:val="left"/>
      <w:pPr>
        <w:ind w:left="3862" w:hanging="701"/>
      </w:pPr>
      <w:rPr>
        <w:rFonts w:hint="default"/>
      </w:rPr>
    </w:lvl>
    <w:lvl w:ilvl="5" w:tplc="6E6E0760">
      <w:numFmt w:val="bullet"/>
      <w:lvlText w:val="•"/>
      <w:lvlJc w:val="left"/>
      <w:pPr>
        <w:ind w:left="4803" w:hanging="701"/>
      </w:pPr>
      <w:rPr>
        <w:rFonts w:hint="default"/>
      </w:rPr>
    </w:lvl>
    <w:lvl w:ilvl="6" w:tplc="52E47AAE">
      <w:numFmt w:val="bullet"/>
      <w:lvlText w:val="•"/>
      <w:lvlJc w:val="left"/>
      <w:pPr>
        <w:ind w:left="5743" w:hanging="701"/>
      </w:pPr>
      <w:rPr>
        <w:rFonts w:hint="default"/>
      </w:rPr>
    </w:lvl>
    <w:lvl w:ilvl="7" w:tplc="E57C6468">
      <w:numFmt w:val="bullet"/>
      <w:lvlText w:val="•"/>
      <w:lvlJc w:val="left"/>
      <w:pPr>
        <w:ind w:left="6684" w:hanging="701"/>
      </w:pPr>
      <w:rPr>
        <w:rFonts w:hint="default"/>
      </w:rPr>
    </w:lvl>
    <w:lvl w:ilvl="8" w:tplc="797AD854">
      <w:numFmt w:val="bullet"/>
      <w:lvlText w:val="•"/>
      <w:lvlJc w:val="left"/>
      <w:pPr>
        <w:ind w:left="7625" w:hanging="701"/>
      </w:pPr>
      <w:rPr>
        <w:rFonts w:hint="default"/>
      </w:rPr>
    </w:lvl>
  </w:abstractNum>
  <w:abstractNum w:abstractNumId="10">
    <w:nsid w:val="6F9168F4"/>
    <w:multiLevelType w:val="hybridMultilevel"/>
    <w:tmpl w:val="462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001"/>
    <w:multiLevelType w:val="hybridMultilevel"/>
    <w:tmpl w:val="02C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1119"/>
    <w:multiLevelType w:val="hybridMultilevel"/>
    <w:tmpl w:val="37B8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B6122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1"/>
    <w:rsid w:val="000301B4"/>
    <w:rsid w:val="0009698E"/>
    <w:rsid w:val="000A5101"/>
    <w:rsid w:val="000B242C"/>
    <w:rsid w:val="000D502A"/>
    <w:rsid w:val="000D6968"/>
    <w:rsid w:val="00123045"/>
    <w:rsid w:val="00170E75"/>
    <w:rsid w:val="00171FBE"/>
    <w:rsid w:val="00183E2B"/>
    <w:rsid w:val="00184B34"/>
    <w:rsid w:val="00200E26"/>
    <w:rsid w:val="002262A7"/>
    <w:rsid w:val="00283214"/>
    <w:rsid w:val="002A171F"/>
    <w:rsid w:val="00333905"/>
    <w:rsid w:val="00337222"/>
    <w:rsid w:val="00343D8F"/>
    <w:rsid w:val="00367A96"/>
    <w:rsid w:val="003924CF"/>
    <w:rsid w:val="003F63D0"/>
    <w:rsid w:val="00447BCF"/>
    <w:rsid w:val="005649F0"/>
    <w:rsid w:val="00581823"/>
    <w:rsid w:val="005F506C"/>
    <w:rsid w:val="005F6BC9"/>
    <w:rsid w:val="0062517E"/>
    <w:rsid w:val="006566BA"/>
    <w:rsid w:val="006E017F"/>
    <w:rsid w:val="007127FD"/>
    <w:rsid w:val="00742857"/>
    <w:rsid w:val="00746D90"/>
    <w:rsid w:val="007513C8"/>
    <w:rsid w:val="007C3F35"/>
    <w:rsid w:val="008243D8"/>
    <w:rsid w:val="00891280"/>
    <w:rsid w:val="00895A83"/>
    <w:rsid w:val="008F5AE5"/>
    <w:rsid w:val="009202BA"/>
    <w:rsid w:val="00967CEC"/>
    <w:rsid w:val="00987B52"/>
    <w:rsid w:val="009E5E66"/>
    <w:rsid w:val="00A57D2E"/>
    <w:rsid w:val="00A8029B"/>
    <w:rsid w:val="00A8370E"/>
    <w:rsid w:val="00AC6B93"/>
    <w:rsid w:val="00AD0ED8"/>
    <w:rsid w:val="00B01462"/>
    <w:rsid w:val="00B16081"/>
    <w:rsid w:val="00B51E1C"/>
    <w:rsid w:val="00B52CCF"/>
    <w:rsid w:val="00B84DC1"/>
    <w:rsid w:val="00C24600"/>
    <w:rsid w:val="00C43569"/>
    <w:rsid w:val="00C9797D"/>
    <w:rsid w:val="00D90F78"/>
    <w:rsid w:val="00DB0786"/>
    <w:rsid w:val="00E221DE"/>
    <w:rsid w:val="00E234BA"/>
    <w:rsid w:val="00E2541B"/>
    <w:rsid w:val="00E72DA8"/>
    <w:rsid w:val="00F44C9B"/>
    <w:rsid w:val="00F53565"/>
    <w:rsid w:val="00F96BF3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1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1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6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D669-84E1-4F7F-98F0-4DED345F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Наталья Викторовна Леонард</cp:lastModifiedBy>
  <cp:revision>2</cp:revision>
  <cp:lastPrinted>2018-03-06T07:21:00Z</cp:lastPrinted>
  <dcterms:created xsi:type="dcterms:W3CDTF">2019-05-15T08:10:00Z</dcterms:created>
  <dcterms:modified xsi:type="dcterms:W3CDTF">2019-05-15T08:10:00Z</dcterms:modified>
</cp:coreProperties>
</file>